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AF35" w14:textId="484E8A7F" w:rsidR="009924E2" w:rsidRDefault="009924E2" w:rsidP="009924E2">
      <w:pPr>
        <w:jc w:val="center"/>
      </w:pPr>
      <w:r w:rsidRPr="009924E2">
        <w:rPr>
          <w:b/>
          <w:bCs/>
          <w:noProof/>
          <w:lang w:val="en-ZA" w:eastAsia="en-ZA"/>
        </w:rPr>
        <w:drawing>
          <wp:inline distT="0" distB="0" distL="0" distR="0" wp14:anchorId="1941E3F3" wp14:editId="0C2322BB">
            <wp:extent cx="2209800" cy="2056075"/>
            <wp:effectExtent l="0" t="0" r="0" b="190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92" cy="206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41F6" w14:textId="77777777" w:rsidR="009924E2" w:rsidRDefault="009924E2" w:rsidP="009924E2">
      <w:pPr>
        <w:pStyle w:val="Footer"/>
      </w:pPr>
    </w:p>
    <w:p w14:paraId="6AD3B2DF" w14:textId="35F41BB6" w:rsidR="008A1D99" w:rsidRPr="001D6552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MALAWI UITREIK </w:t>
      </w:r>
      <w:r w:rsidR="0084143F">
        <w:rPr>
          <w:rFonts w:ascii="Times New Roman" w:eastAsia="Times New Roman" w:hAnsi="Times New Roman"/>
          <w:b/>
          <w:sz w:val="24"/>
        </w:rPr>
        <w:t>NOVEMBER</w:t>
      </w:r>
      <w:r>
        <w:rPr>
          <w:rFonts w:ascii="Times New Roman" w:eastAsia="Times New Roman" w:hAnsi="Times New Roman"/>
          <w:b/>
          <w:sz w:val="24"/>
        </w:rPr>
        <w:t xml:space="preserve"> 202</w:t>
      </w:r>
      <w:r w:rsidR="009051B2">
        <w:rPr>
          <w:rFonts w:ascii="Times New Roman" w:eastAsia="Times New Roman" w:hAnsi="Times New Roman"/>
          <w:b/>
          <w:sz w:val="24"/>
        </w:rPr>
        <w:t>3</w:t>
      </w:r>
    </w:p>
    <w:p w14:paraId="56821690" w14:textId="77777777" w:rsidR="008A1D99" w:rsidRDefault="008A1D99" w:rsidP="008A1D99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57A86E66" w14:textId="6FC42F39" w:rsidR="008A1D99" w:rsidRDefault="008A1D99" w:rsidP="008A1D99">
      <w:pPr>
        <w:spacing w:line="249" w:lineRule="auto"/>
        <w:ind w:left="360" w:right="54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Lewende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Woord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Kaap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beplan</w:t>
      </w:r>
      <w:proofErr w:type="spellEnd"/>
      <w:r>
        <w:rPr>
          <w:rFonts w:ascii="Times New Roman" w:eastAsia="Times New Roman" w:hAnsi="Times New Roman"/>
        </w:rPr>
        <w:t xml:space="preserve"> ‘n </w:t>
      </w:r>
      <w:proofErr w:type="spellStart"/>
      <w:r>
        <w:rPr>
          <w:rFonts w:ascii="Times New Roman" w:eastAsia="Times New Roman" w:hAnsi="Times New Roman"/>
        </w:rPr>
        <w:t>uitreik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</w:t>
      </w:r>
      <w:proofErr w:type="spellEnd"/>
      <w:r>
        <w:rPr>
          <w:rFonts w:ascii="Times New Roman" w:eastAsia="Times New Roman" w:hAnsi="Times New Roman"/>
        </w:rPr>
        <w:t xml:space="preserve"> Malawi </w:t>
      </w:r>
      <w:proofErr w:type="spellStart"/>
      <w:r>
        <w:rPr>
          <w:rFonts w:ascii="Times New Roman" w:eastAsia="Times New Roman" w:hAnsi="Times New Roman"/>
        </w:rPr>
        <w:t>vanaf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84143F">
        <w:rPr>
          <w:rFonts w:ascii="Times New Roman" w:eastAsia="Times New Roman" w:hAnsi="Times New Roman"/>
        </w:rPr>
        <w:t>6 November</w:t>
      </w:r>
      <w:r>
        <w:rPr>
          <w:rFonts w:ascii="Times New Roman" w:eastAsia="Times New Roman" w:hAnsi="Times New Roman"/>
        </w:rPr>
        <w:t xml:space="preserve"> tot </w:t>
      </w:r>
      <w:r w:rsidR="0084143F">
        <w:rPr>
          <w:rFonts w:ascii="Times New Roman" w:eastAsia="Times New Roman" w:hAnsi="Times New Roman"/>
        </w:rPr>
        <w:t>11</w:t>
      </w:r>
      <w:r w:rsidR="009051B2">
        <w:rPr>
          <w:rFonts w:ascii="Times New Roman" w:eastAsia="Times New Roman" w:hAnsi="Times New Roman"/>
        </w:rPr>
        <w:t xml:space="preserve"> </w:t>
      </w:r>
      <w:r w:rsidR="0084143F">
        <w:rPr>
          <w:rFonts w:ascii="Times New Roman" w:eastAsia="Times New Roman" w:hAnsi="Times New Roman"/>
        </w:rPr>
        <w:t>November</w:t>
      </w:r>
      <w:r>
        <w:rPr>
          <w:rFonts w:ascii="Times New Roman" w:eastAsia="Times New Roman" w:hAnsi="Times New Roman"/>
        </w:rPr>
        <w:t xml:space="preserve"> 202</w:t>
      </w:r>
      <w:r w:rsidR="009051B2"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</w:rPr>
        <w:t xml:space="preserve">. Ons </w:t>
      </w:r>
      <w:proofErr w:type="spellStart"/>
      <w:r>
        <w:rPr>
          <w:rFonts w:ascii="Times New Roman" w:eastAsia="Times New Roman" w:hAnsi="Times New Roman"/>
        </w:rPr>
        <w:t>gaan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dissipelingsmateriaal</w:t>
      </w:r>
      <w:proofErr w:type="spellEnd"/>
      <w:r>
        <w:rPr>
          <w:rFonts w:ascii="Times New Roman" w:eastAsia="Times New Roman" w:hAnsi="Times New Roman"/>
        </w:rPr>
        <w:t xml:space="preserve"> neem </w:t>
      </w:r>
      <w:proofErr w:type="spellStart"/>
      <w:r>
        <w:rPr>
          <w:rFonts w:ascii="Times New Roman" w:eastAsia="Times New Roman" w:hAnsi="Times New Roman"/>
        </w:rPr>
        <w:t>na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gemeenskappe</w:t>
      </w:r>
      <w:proofErr w:type="spellEnd"/>
      <w:r>
        <w:rPr>
          <w:rFonts w:ascii="Times New Roman" w:eastAsia="Times New Roman" w:hAnsi="Times New Roman"/>
        </w:rPr>
        <w:t xml:space="preserve"> in </w:t>
      </w:r>
      <w:proofErr w:type="spellStart"/>
      <w:r>
        <w:rPr>
          <w:rFonts w:ascii="Times New Roman" w:eastAsia="Times New Roman" w:hAnsi="Times New Roman"/>
        </w:rPr>
        <w:t>afgeleë</w:t>
      </w:r>
      <w:proofErr w:type="spellEnd"/>
      <w:r>
        <w:rPr>
          <w:rFonts w:ascii="Times New Roman" w:eastAsia="Times New Roman" w:hAnsi="Times New Roman"/>
        </w:rPr>
        <w:t xml:space="preserve"> areas in Malawi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verder</w:t>
      </w:r>
      <w:proofErr w:type="spellEnd"/>
      <w:r>
        <w:rPr>
          <w:rFonts w:ascii="Times New Roman" w:eastAsia="Times New Roman" w:hAnsi="Times New Roman"/>
        </w:rPr>
        <w:t xml:space="preserve"> help om die </w:t>
      </w:r>
      <w:proofErr w:type="spellStart"/>
      <w:r>
        <w:rPr>
          <w:rFonts w:ascii="Times New Roman" w:eastAsia="Times New Roman" w:hAnsi="Times New Roman"/>
        </w:rPr>
        <w:t>kerk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stig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vergroot</w:t>
      </w:r>
      <w:proofErr w:type="spellEnd"/>
      <w:r>
        <w:rPr>
          <w:rFonts w:ascii="Times New Roman" w:eastAsia="Times New Roman" w:hAnsi="Times New Roman"/>
        </w:rPr>
        <w:t xml:space="preserve">. Ons </w:t>
      </w:r>
      <w:proofErr w:type="spellStart"/>
      <w:r>
        <w:rPr>
          <w:rFonts w:ascii="Times New Roman" w:eastAsia="Times New Roman" w:hAnsi="Times New Roman"/>
        </w:rPr>
        <w:t>visie</w:t>
      </w:r>
      <w:proofErr w:type="spellEnd"/>
      <w:r>
        <w:rPr>
          <w:rFonts w:ascii="Times New Roman" w:eastAsia="Times New Roman" w:hAnsi="Times New Roman"/>
        </w:rPr>
        <w:t xml:space="preserve"> is om die </w:t>
      </w:r>
      <w:proofErr w:type="spellStart"/>
      <w:r>
        <w:rPr>
          <w:rFonts w:ascii="Times New Roman" w:eastAsia="Times New Roman" w:hAnsi="Times New Roman"/>
        </w:rPr>
        <w:t>Koninkryk</w:t>
      </w:r>
      <w:proofErr w:type="spellEnd"/>
      <w:r>
        <w:rPr>
          <w:rFonts w:ascii="Times New Roman" w:eastAsia="Times New Roman" w:hAnsi="Times New Roman"/>
        </w:rPr>
        <w:t xml:space="preserve"> van God </w:t>
      </w:r>
      <w:proofErr w:type="spellStart"/>
      <w:r>
        <w:rPr>
          <w:rFonts w:ascii="Times New Roman" w:eastAsia="Times New Roman" w:hAnsi="Times New Roman"/>
        </w:rPr>
        <w:t>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verkondig</w:t>
      </w:r>
      <w:proofErr w:type="spellEnd"/>
      <w:r>
        <w:rPr>
          <w:rFonts w:ascii="Times New Roman" w:eastAsia="Times New Roman" w:hAnsi="Times New Roman"/>
        </w:rPr>
        <w:t xml:space="preserve"> so </w:t>
      </w:r>
      <w:proofErr w:type="spellStart"/>
      <w:r>
        <w:rPr>
          <w:rFonts w:ascii="Times New Roman" w:eastAsia="Times New Roman" w:hAnsi="Times New Roman"/>
        </w:rPr>
        <w:t>v</w:t>
      </w:r>
      <w:r w:rsidR="009051B2">
        <w:rPr>
          <w:rFonts w:ascii="Times New Roman" w:eastAsia="Times New Roman" w:hAnsi="Times New Roman"/>
        </w:rPr>
        <w:t>ê</w:t>
      </w:r>
      <w:r>
        <w:rPr>
          <w:rFonts w:ascii="Times New Roman" w:eastAsia="Times New Roman" w:hAnsi="Times New Roman"/>
        </w:rPr>
        <w:t>r</w:t>
      </w:r>
      <w:proofErr w:type="spellEnd"/>
      <w:r>
        <w:rPr>
          <w:rFonts w:ascii="Times New Roman" w:eastAsia="Times New Roman" w:hAnsi="Times New Roman"/>
        </w:rPr>
        <w:t xml:space="preserve"> as wat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vertrou</w:t>
      </w:r>
      <w:proofErr w:type="spellEnd"/>
      <w:r>
        <w:rPr>
          <w:rFonts w:ascii="Times New Roman" w:eastAsia="Times New Roman" w:hAnsi="Times New Roman"/>
        </w:rPr>
        <w:t xml:space="preserve"> die Here </w:t>
      </w:r>
      <w:proofErr w:type="spellStart"/>
      <w:r>
        <w:rPr>
          <w:rFonts w:ascii="Times New Roman" w:eastAsia="Times New Roman" w:hAnsi="Times New Roman"/>
        </w:rPr>
        <w:t>vir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groot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deurbrake</w:t>
      </w:r>
      <w:proofErr w:type="spellEnd"/>
      <w:r>
        <w:rPr>
          <w:rFonts w:ascii="Times New Roman" w:eastAsia="Times New Roman" w:hAnsi="Times New Roman"/>
        </w:rPr>
        <w:t xml:space="preserve"> in alle areas </w:t>
      </w:r>
      <w:proofErr w:type="spellStart"/>
      <w:r>
        <w:rPr>
          <w:rFonts w:ascii="Times New Roman" w:eastAsia="Times New Roman" w:hAnsi="Times New Roman"/>
        </w:rPr>
        <w:t>waar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bedien</w:t>
      </w:r>
      <w:proofErr w:type="spellEnd"/>
      <w:r>
        <w:rPr>
          <w:rFonts w:ascii="Times New Roman" w:eastAsia="Times New Roman" w:hAnsi="Times New Roman"/>
        </w:rPr>
        <w:t>.</w:t>
      </w:r>
    </w:p>
    <w:p w14:paraId="73A021F5" w14:textId="77777777" w:rsidR="008A1D99" w:rsidRDefault="008A1D99" w:rsidP="008A1D99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6143AB37" w14:textId="571252FA" w:rsidR="008A1D99" w:rsidRDefault="008A1D99" w:rsidP="008A1D99">
      <w:pPr>
        <w:spacing w:line="253" w:lineRule="auto"/>
        <w:ind w:left="360" w:righ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Hiermee gee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Lewende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Woord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Kaap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toestemming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vir</w:t>
      </w:r>
      <w:proofErr w:type="spellEnd"/>
      <w:r>
        <w:rPr>
          <w:rFonts w:ascii="Times New Roman" w:eastAsia="Times New Roman" w:hAnsi="Times New Roman"/>
        </w:rPr>
        <w:t xml:space="preserve"> die </w:t>
      </w:r>
      <w:proofErr w:type="spellStart"/>
      <w:r>
        <w:rPr>
          <w:rFonts w:ascii="Times New Roman" w:eastAsia="Times New Roman" w:hAnsi="Times New Roman"/>
        </w:rPr>
        <w:t>persone</w:t>
      </w:r>
      <w:proofErr w:type="spellEnd"/>
      <w:r>
        <w:rPr>
          <w:rFonts w:ascii="Times New Roman" w:eastAsia="Times New Roman" w:hAnsi="Times New Roman"/>
        </w:rPr>
        <w:t xml:space="preserve"> wat </w:t>
      </w:r>
      <w:proofErr w:type="spellStart"/>
      <w:r>
        <w:rPr>
          <w:rFonts w:ascii="Times New Roman" w:eastAsia="Times New Roman" w:hAnsi="Times New Roman"/>
        </w:rPr>
        <w:t>saam</w:t>
      </w:r>
      <w:proofErr w:type="spellEnd"/>
      <w:r>
        <w:rPr>
          <w:rFonts w:ascii="Times New Roman" w:eastAsia="Times New Roman" w:hAnsi="Times New Roman"/>
        </w:rPr>
        <w:t xml:space="preserve"> op die </w:t>
      </w:r>
      <w:proofErr w:type="spellStart"/>
      <w:r>
        <w:rPr>
          <w:rFonts w:ascii="Times New Roman" w:eastAsia="Times New Roman" w:hAnsi="Times New Roman"/>
        </w:rPr>
        <w:t>uitreik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gaan</w:t>
      </w:r>
      <w:proofErr w:type="spellEnd"/>
      <w:r>
        <w:rPr>
          <w:rFonts w:ascii="Times New Roman" w:eastAsia="Times New Roman" w:hAnsi="Times New Roman"/>
        </w:rPr>
        <w:t xml:space="preserve"> om </w:t>
      </w:r>
      <w:proofErr w:type="spellStart"/>
      <w:r>
        <w:rPr>
          <w:rFonts w:ascii="Times New Roman" w:eastAsia="Times New Roman" w:hAnsi="Times New Roman"/>
        </w:rPr>
        <w:t>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finansiële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bystand</w:t>
      </w:r>
      <w:proofErr w:type="spellEnd"/>
      <w:r>
        <w:rPr>
          <w:rFonts w:ascii="Times New Roman" w:eastAsia="Times New Roman" w:hAnsi="Times New Roman"/>
        </w:rPr>
        <w:t xml:space="preserve">. Die </w:t>
      </w:r>
      <w:proofErr w:type="spellStart"/>
      <w:r>
        <w:rPr>
          <w:rFonts w:ascii="Times New Roman" w:eastAsia="Times New Roman" w:hAnsi="Times New Roman"/>
        </w:rPr>
        <w:t>persone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moet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eie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vervoer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betaal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deel</w:t>
      </w:r>
      <w:proofErr w:type="spellEnd"/>
      <w:r>
        <w:rPr>
          <w:rFonts w:ascii="Times New Roman" w:eastAsia="Times New Roman" w:hAnsi="Times New Roman"/>
        </w:rPr>
        <w:t xml:space="preserve"> van die </w:t>
      </w:r>
      <w:proofErr w:type="spellStart"/>
      <w:r>
        <w:rPr>
          <w:rFonts w:ascii="Times New Roman" w:eastAsia="Times New Roman" w:hAnsi="Times New Roman"/>
        </w:rPr>
        <w:t>verblyf</w:t>
      </w:r>
      <w:proofErr w:type="spellEnd"/>
      <w:r>
        <w:rPr>
          <w:rFonts w:ascii="Times New Roman" w:eastAsia="Times New Roman" w:hAnsi="Times New Roman"/>
        </w:rPr>
        <w:t xml:space="preserve">-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voedselkostes</w:t>
      </w:r>
      <w:proofErr w:type="spellEnd"/>
      <w:r>
        <w:rPr>
          <w:rFonts w:ascii="Times New Roman" w:eastAsia="Times New Roman" w:hAnsi="Times New Roman"/>
        </w:rPr>
        <w:t xml:space="preserve">. Die </w:t>
      </w:r>
      <w:proofErr w:type="spellStart"/>
      <w:r>
        <w:rPr>
          <w:rFonts w:ascii="Times New Roman" w:eastAsia="Times New Roman" w:hAnsi="Times New Roman"/>
        </w:rPr>
        <w:t>persone</w:t>
      </w:r>
      <w:proofErr w:type="spellEnd"/>
      <w:r>
        <w:rPr>
          <w:rFonts w:ascii="Times New Roman" w:eastAsia="Times New Roman" w:hAnsi="Times New Roman"/>
        </w:rPr>
        <w:t xml:space="preserve"> wat </w:t>
      </w:r>
      <w:proofErr w:type="spellStart"/>
      <w:r>
        <w:rPr>
          <w:rFonts w:ascii="Times New Roman" w:eastAsia="Times New Roman" w:hAnsi="Times New Roman"/>
        </w:rPr>
        <w:t>vlieg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benodig</w:t>
      </w:r>
      <w:proofErr w:type="spellEnd"/>
      <w:r>
        <w:rPr>
          <w:rFonts w:ascii="Times New Roman" w:eastAsia="Times New Roman" w:hAnsi="Times New Roman"/>
        </w:rPr>
        <w:t xml:space="preserve"> R</w:t>
      </w:r>
      <w:r w:rsidR="009051B2">
        <w:rPr>
          <w:rFonts w:ascii="Times New Roman" w:eastAsia="Times New Roman" w:hAnsi="Times New Roman"/>
        </w:rPr>
        <w:t xml:space="preserve">5 </w:t>
      </w:r>
      <w:r w:rsidR="00D7535F">
        <w:rPr>
          <w:rFonts w:ascii="Times New Roman" w:eastAsia="Times New Roman" w:hAnsi="Times New Roman"/>
        </w:rPr>
        <w:t>7</w:t>
      </w:r>
      <w:r w:rsidR="009051B2">
        <w:rPr>
          <w:rFonts w:ascii="Times New Roman" w:eastAsia="Times New Roman" w:hAnsi="Times New Roman"/>
        </w:rPr>
        <w:t>00</w:t>
      </w:r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uitgesluit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vlugkostes</w:t>
      </w:r>
      <w:proofErr w:type="spellEnd"/>
      <w:r>
        <w:rPr>
          <w:rFonts w:ascii="Times New Roman" w:eastAsia="Times New Roman" w:hAnsi="Times New Roman"/>
        </w:rPr>
        <w:t>).</w:t>
      </w:r>
    </w:p>
    <w:p w14:paraId="7C0C3684" w14:textId="77777777" w:rsidR="008A1D99" w:rsidRDefault="008A1D99" w:rsidP="008A1D99">
      <w:pPr>
        <w:spacing w:line="199" w:lineRule="exact"/>
        <w:rPr>
          <w:rFonts w:ascii="Times New Roman" w:eastAsia="Times New Roman" w:hAnsi="Times New Roman"/>
          <w:sz w:val="24"/>
        </w:rPr>
      </w:pPr>
    </w:p>
    <w:p w14:paraId="7B94687A" w14:textId="77777777" w:rsidR="008A1D99" w:rsidRDefault="008A1D99" w:rsidP="008A1D99">
      <w:pPr>
        <w:spacing w:line="252" w:lineRule="auto"/>
        <w:ind w:left="360" w:right="6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Ons glo </w:t>
      </w:r>
      <w:proofErr w:type="spellStart"/>
      <w:r>
        <w:rPr>
          <w:rFonts w:ascii="Times New Roman" w:eastAsia="Times New Roman" w:hAnsi="Times New Roman"/>
        </w:rPr>
        <w:t>dat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wanneer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in die </w:t>
      </w:r>
      <w:proofErr w:type="spellStart"/>
      <w:r>
        <w:rPr>
          <w:rFonts w:ascii="Times New Roman" w:eastAsia="Times New Roman" w:hAnsi="Times New Roman"/>
        </w:rPr>
        <w:t>Koninkryk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belê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belê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in die </w:t>
      </w:r>
      <w:proofErr w:type="spellStart"/>
      <w:r>
        <w:rPr>
          <w:rFonts w:ascii="Times New Roman" w:eastAsia="Times New Roman" w:hAnsi="Times New Roman"/>
        </w:rPr>
        <w:t>ewigheid</w:t>
      </w:r>
      <w:proofErr w:type="spellEnd"/>
      <w:r>
        <w:rPr>
          <w:rFonts w:ascii="Times New Roman" w:eastAsia="Times New Roman" w:hAnsi="Times New Roman"/>
        </w:rPr>
        <w:t xml:space="preserve">. Ons glo </w:t>
      </w:r>
      <w:proofErr w:type="spellStart"/>
      <w:r>
        <w:rPr>
          <w:rFonts w:ascii="Times New Roman" w:eastAsia="Times New Roman" w:hAnsi="Times New Roman"/>
        </w:rPr>
        <w:t>dat</w:t>
      </w:r>
      <w:proofErr w:type="spellEnd"/>
      <w:r>
        <w:rPr>
          <w:rFonts w:ascii="Times New Roman" w:eastAsia="Times New Roman" w:hAnsi="Times New Roman"/>
        </w:rPr>
        <w:t xml:space="preserve"> die Here in 2 </w:t>
      </w:r>
      <w:proofErr w:type="spellStart"/>
      <w:r>
        <w:rPr>
          <w:rFonts w:ascii="Times New Roman" w:eastAsia="Times New Roman" w:hAnsi="Times New Roman"/>
        </w:rPr>
        <w:t>Korintiërs</w:t>
      </w:r>
      <w:proofErr w:type="spellEnd"/>
      <w:r>
        <w:rPr>
          <w:rFonts w:ascii="Times New Roman" w:eastAsia="Times New Roman" w:hAnsi="Times New Roman"/>
        </w:rPr>
        <w:t xml:space="preserve"> 5 </w:t>
      </w:r>
      <w:proofErr w:type="spellStart"/>
      <w:r>
        <w:rPr>
          <w:rFonts w:ascii="Times New Roman" w:eastAsia="Times New Roman" w:hAnsi="Times New Roman"/>
        </w:rPr>
        <w:t>sê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almal</w:t>
      </w:r>
      <w:proofErr w:type="spellEnd"/>
      <w:r>
        <w:rPr>
          <w:rFonts w:ascii="Times New Roman" w:eastAsia="Times New Roman" w:hAnsi="Times New Roman"/>
        </w:rPr>
        <w:t xml:space="preserve"> die </w:t>
      </w:r>
      <w:proofErr w:type="spellStart"/>
      <w:r>
        <w:rPr>
          <w:rFonts w:ascii="Times New Roman" w:eastAsia="Times New Roman" w:hAnsi="Times New Roman"/>
        </w:rPr>
        <w:t>bediening</w:t>
      </w:r>
      <w:proofErr w:type="spellEnd"/>
      <w:r>
        <w:rPr>
          <w:rFonts w:ascii="Times New Roman" w:eastAsia="Times New Roman" w:hAnsi="Times New Roman"/>
        </w:rPr>
        <w:t xml:space="preserve"> van </w:t>
      </w:r>
      <w:proofErr w:type="spellStart"/>
      <w:r>
        <w:rPr>
          <w:rFonts w:ascii="Times New Roman" w:eastAsia="Times New Roman" w:hAnsi="Times New Roman"/>
        </w:rPr>
        <w:t>versoening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tussen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mense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God het. Ons </w:t>
      </w:r>
      <w:proofErr w:type="spellStart"/>
      <w:r>
        <w:rPr>
          <w:rFonts w:ascii="Times New Roman" w:eastAsia="Times New Roman" w:hAnsi="Times New Roman"/>
        </w:rPr>
        <w:t>vra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dat</w:t>
      </w:r>
      <w:proofErr w:type="spellEnd"/>
      <w:r>
        <w:rPr>
          <w:rFonts w:ascii="Times New Roman" w:eastAsia="Times New Roman" w:hAnsi="Times New Roman"/>
        </w:rPr>
        <w:t xml:space="preserve"> u </w:t>
      </w:r>
      <w:proofErr w:type="spellStart"/>
      <w:r>
        <w:rPr>
          <w:rFonts w:ascii="Times New Roman" w:eastAsia="Times New Roman" w:hAnsi="Times New Roman"/>
        </w:rPr>
        <w:t>dit</w:t>
      </w:r>
      <w:proofErr w:type="spellEnd"/>
      <w:r>
        <w:rPr>
          <w:rFonts w:ascii="Times New Roman" w:eastAsia="Times New Roman" w:hAnsi="Times New Roman"/>
        </w:rPr>
        <w:t xml:space="preserve"> ‘n </w:t>
      </w:r>
      <w:proofErr w:type="spellStart"/>
      <w:r>
        <w:rPr>
          <w:rFonts w:ascii="Times New Roman" w:eastAsia="Times New Roman" w:hAnsi="Times New Roman"/>
        </w:rPr>
        <w:t>gebedsaak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maak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</w:t>
      </w:r>
      <w:proofErr w:type="spellEnd"/>
      <w:r>
        <w:rPr>
          <w:rFonts w:ascii="Times New Roman" w:eastAsia="Times New Roman" w:hAnsi="Times New Roman"/>
        </w:rPr>
        <w:t xml:space="preserve"> by die Here </w:t>
      </w:r>
      <w:proofErr w:type="spellStart"/>
      <w:r>
        <w:rPr>
          <w:rFonts w:ascii="Times New Roman" w:eastAsia="Times New Roman" w:hAnsi="Times New Roman"/>
        </w:rPr>
        <w:t>sal</w:t>
      </w:r>
      <w:proofErr w:type="spellEnd"/>
      <w:r>
        <w:rPr>
          <w:rFonts w:ascii="Times New Roman" w:eastAsia="Times New Roman" w:hAnsi="Times New Roman"/>
        </w:rPr>
        <w:t xml:space="preserve"> hoor, </w:t>
      </w:r>
      <w:proofErr w:type="spellStart"/>
      <w:r>
        <w:rPr>
          <w:rFonts w:ascii="Times New Roman" w:eastAsia="Times New Roman" w:hAnsi="Times New Roman"/>
        </w:rPr>
        <w:t>sodat</w:t>
      </w:r>
      <w:proofErr w:type="spellEnd"/>
      <w:r>
        <w:rPr>
          <w:rFonts w:ascii="Times New Roman" w:eastAsia="Times New Roman" w:hAnsi="Times New Roman"/>
        </w:rPr>
        <w:t xml:space="preserve"> u in die </w:t>
      </w:r>
      <w:proofErr w:type="spellStart"/>
      <w:r>
        <w:rPr>
          <w:rFonts w:ascii="Times New Roman" w:eastAsia="Times New Roman" w:hAnsi="Times New Roman"/>
        </w:rPr>
        <w:t>Koninkryk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kan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belê</w:t>
      </w:r>
      <w:proofErr w:type="spellEnd"/>
      <w:r>
        <w:rPr>
          <w:rFonts w:ascii="Times New Roman" w:eastAsia="Times New Roman" w:hAnsi="Times New Roman"/>
        </w:rPr>
        <w:t>.</w:t>
      </w:r>
    </w:p>
    <w:p w14:paraId="0778FA59" w14:textId="77777777" w:rsidR="008A1D99" w:rsidRDefault="008A1D99" w:rsidP="008A1D99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4728DCB5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Kontak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gerus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vir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enige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navrae</w:t>
      </w:r>
      <w:proofErr w:type="spellEnd"/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</w:rPr>
        <w:t>Gebruik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asseblief</w:t>
      </w:r>
      <w:proofErr w:type="spellEnd"/>
      <w:r>
        <w:rPr>
          <w:rFonts w:ascii="Times New Roman" w:eastAsia="Times New Roman" w:hAnsi="Times New Roman"/>
        </w:rPr>
        <w:t xml:space="preserve"> die </w:t>
      </w:r>
      <w:proofErr w:type="spellStart"/>
      <w:r>
        <w:rPr>
          <w:rFonts w:ascii="Times New Roman" w:eastAsia="Times New Roman" w:hAnsi="Times New Roman"/>
        </w:rPr>
        <w:t>persoon</w:t>
      </w:r>
      <w:proofErr w:type="spellEnd"/>
      <w:r>
        <w:rPr>
          <w:rFonts w:ascii="Times New Roman" w:eastAsia="Times New Roman" w:hAnsi="Times New Roman"/>
        </w:rPr>
        <w:t xml:space="preserve"> se naam as </w:t>
      </w:r>
      <w:proofErr w:type="spellStart"/>
      <w:r>
        <w:rPr>
          <w:rFonts w:ascii="Times New Roman" w:eastAsia="Times New Roman" w:hAnsi="Times New Roman"/>
        </w:rPr>
        <w:t>verwysing</w:t>
      </w:r>
      <w:proofErr w:type="spellEnd"/>
      <w:r>
        <w:rPr>
          <w:rFonts w:ascii="Times New Roman" w:eastAsia="Times New Roman" w:hAnsi="Times New Roman"/>
        </w:rPr>
        <w:t>.</w:t>
      </w:r>
    </w:p>
    <w:p w14:paraId="05A7E453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</w:rPr>
      </w:pPr>
    </w:p>
    <w:p w14:paraId="14EEEC18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Bankbesonderhede</w:t>
      </w:r>
      <w:proofErr w:type="spellEnd"/>
      <w:r>
        <w:rPr>
          <w:rFonts w:ascii="Times New Roman" w:eastAsia="Times New Roman" w:hAnsi="Times New Roman"/>
          <w:b/>
        </w:rPr>
        <w:t>:</w:t>
      </w:r>
    </w:p>
    <w:p w14:paraId="2CE40114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</w:rPr>
      </w:pPr>
    </w:p>
    <w:p w14:paraId="420A241F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Beweeg</w:t>
      </w:r>
      <w:proofErr w:type="spellEnd"/>
    </w:p>
    <w:p w14:paraId="1A189A85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Nedbank </w:t>
      </w:r>
      <w:proofErr w:type="spellStart"/>
      <w:r>
        <w:rPr>
          <w:rFonts w:ascii="Times New Roman" w:eastAsia="Times New Roman" w:hAnsi="Times New Roman"/>
          <w:b/>
        </w:rPr>
        <w:t>Takkode</w:t>
      </w:r>
      <w:proofErr w:type="spellEnd"/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ab/>
        <w:t>104509</w:t>
      </w:r>
    </w:p>
    <w:p w14:paraId="3CECB150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Rekening</w:t>
      </w:r>
      <w:proofErr w:type="spellEnd"/>
      <w:r>
        <w:rPr>
          <w:rFonts w:ascii="Times New Roman" w:eastAsia="Times New Roman" w:hAnsi="Times New Roman"/>
          <w:b/>
        </w:rPr>
        <w:t xml:space="preserve"> Nr: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113 030 9088</w:t>
      </w:r>
    </w:p>
    <w:p w14:paraId="5F5B3176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</w:rPr>
        <w:t>Verwysing</w:t>
      </w:r>
      <w:proofErr w:type="spellEnd"/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[</w:t>
      </w:r>
      <w:proofErr w:type="spellStart"/>
      <w:r>
        <w:rPr>
          <w:rFonts w:ascii="Times New Roman" w:eastAsia="Times New Roman" w:hAnsi="Times New Roman"/>
          <w:b/>
        </w:rPr>
        <w:t>Spanlid</w:t>
      </w:r>
      <w:proofErr w:type="spellEnd"/>
      <w:r>
        <w:rPr>
          <w:rFonts w:ascii="Times New Roman" w:eastAsia="Times New Roman" w:hAnsi="Times New Roman"/>
          <w:b/>
        </w:rPr>
        <w:t xml:space="preserve"> se naam]_</w:t>
      </w:r>
      <w:r w:rsidRPr="00310F37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Malawi</w:t>
      </w:r>
    </w:p>
    <w:p w14:paraId="48856F2E" w14:textId="77777777" w:rsidR="008A1D99" w:rsidRDefault="008A1D99" w:rsidP="008A1D99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58BF63F6" w14:textId="77777777" w:rsidR="008A1D99" w:rsidRDefault="008A1D99" w:rsidP="008A1D99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416AB879" w14:textId="77777777" w:rsidR="008A1D99" w:rsidRDefault="008A1D99" w:rsidP="008A1D99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3633C736" w14:textId="77777777" w:rsidR="008A1D99" w:rsidRDefault="008A1D99" w:rsidP="008A1D99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42072675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lastRenderedPageBreak/>
        <w:t>Vriendelike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Groete</w:t>
      </w:r>
      <w:proofErr w:type="spellEnd"/>
      <w:r>
        <w:rPr>
          <w:rFonts w:ascii="Times New Roman" w:eastAsia="Times New Roman" w:hAnsi="Times New Roman"/>
        </w:rPr>
        <w:t>,</w:t>
      </w:r>
    </w:p>
    <w:p w14:paraId="275B1BD0" w14:textId="69A7784F" w:rsidR="008A1D99" w:rsidRDefault="008A1D99" w:rsidP="008A1D9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7D38103B" wp14:editId="7FE75B53">
            <wp:simplePos x="0" y="0"/>
            <wp:positionH relativeFrom="column">
              <wp:posOffset>227330</wp:posOffset>
            </wp:positionH>
            <wp:positionV relativeFrom="paragraph">
              <wp:posOffset>176530</wp:posOffset>
            </wp:positionV>
            <wp:extent cx="1270000" cy="1041400"/>
            <wp:effectExtent l="0" t="0" r="635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6D513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6923ED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9415D6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168B4F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EB23FF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F5158A" w14:textId="77777777" w:rsidR="008A1D99" w:rsidRDefault="008A1D99" w:rsidP="008A1D99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0248102D" w14:textId="77777777" w:rsidR="008A1D99" w:rsidRDefault="008A1D99" w:rsidP="008A1D99">
      <w:pPr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JC van Rooyen</w:t>
      </w:r>
    </w:p>
    <w:p w14:paraId="21A134F0" w14:textId="77777777" w:rsidR="008A1D99" w:rsidRDefault="008A1D99" w:rsidP="008A1D9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Hoof Pastoor: </w:t>
      </w:r>
      <w:proofErr w:type="spellStart"/>
      <w:r>
        <w:rPr>
          <w:rFonts w:ascii="Times New Roman" w:eastAsia="Times New Roman" w:hAnsi="Times New Roman"/>
          <w:sz w:val="24"/>
        </w:rPr>
        <w:t>Lewende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Woord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Kaap</w:t>
      </w:r>
      <w:proofErr w:type="spellEnd"/>
    </w:p>
    <w:p w14:paraId="4078A392" w14:textId="77777777" w:rsidR="008A1D99" w:rsidRDefault="008A1D99" w:rsidP="008A1D99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6F27F459" w14:textId="77777777" w:rsidR="008A1D99" w:rsidRDefault="008A1D99" w:rsidP="008A1D99">
      <w:pPr>
        <w:spacing w:line="199" w:lineRule="auto"/>
        <w:ind w:left="397"/>
        <w:rPr>
          <w:rFonts w:ascii="Times New Roman" w:eastAsia="Times New Roman" w:hAnsi="Times New Roman"/>
          <w:color w:val="0000FF"/>
          <w:u w:val="single"/>
        </w:rPr>
      </w:pPr>
      <w:r>
        <w:rPr>
          <w:rFonts w:ascii="Times New Roman" w:eastAsia="Times New Roman" w:hAnsi="Times New Roman"/>
        </w:rPr>
        <w:t xml:space="preserve">Kontak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by 067 415 6598 / info@lwkaap.co.za of </w:t>
      </w:r>
      <w:proofErr w:type="spellStart"/>
      <w:r>
        <w:rPr>
          <w:rFonts w:ascii="Times New Roman" w:eastAsia="Times New Roman" w:hAnsi="Times New Roman"/>
        </w:rPr>
        <w:t>besoek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ons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webtuiste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FF"/>
          <w:u w:val="single"/>
        </w:rPr>
        <w:t>lwkaap.info.</w:t>
      </w:r>
    </w:p>
    <w:p w14:paraId="4D6836EF" w14:textId="792C5D1A" w:rsidR="009924E2" w:rsidRDefault="009924E2" w:rsidP="009924E2">
      <w:pPr>
        <w:rPr>
          <w:b/>
          <w:bCs/>
        </w:rPr>
      </w:pPr>
    </w:p>
    <w:p w14:paraId="32105D9B" w14:textId="77777777" w:rsidR="009924E2" w:rsidRDefault="009924E2" w:rsidP="009924E2">
      <w:pPr>
        <w:rPr>
          <w:b/>
          <w:bCs/>
        </w:rPr>
      </w:pPr>
    </w:p>
    <w:p w14:paraId="10171244" w14:textId="217C8804" w:rsidR="00C378F0" w:rsidRDefault="00C378F0"/>
    <w:sectPr w:rsidR="00C378F0" w:rsidSect="003F0B7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7DD1" w14:textId="77777777" w:rsidR="00222E08" w:rsidRDefault="00222E08" w:rsidP="009924E2">
      <w:pPr>
        <w:spacing w:after="0" w:line="240" w:lineRule="auto"/>
      </w:pPr>
      <w:r>
        <w:separator/>
      </w:r>
    </w:p>
  </w:endnote>
  <w:endnote w:type="continuationSeparator" w:id="0">
    <w:p w14:paraId="4E245FB9" w14:textId="77777777" w:rsidR="00222E08" w:rsidRDefault="00222E08" w:rsidP="0099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7566" w14:textId="1A54C958" w:rsidR="009924E2" w:rsidRDefault="002C539A" w:rsidP="00A546AA">
    <w:pPr>
      <w:pStyle w:val="Footer"/>
      <w:jc w:val="center"/>
    </w:pPr>
    <w:r w:rsidRPr="002C539A">
      <w:t xml:space="preserve">Baruch Park </w:t>
    </w:r>
    <w:r>
      <w:t xml:space="preserve">/ </w:t>
    </w:r>
    <w:r w:rsidRPr="002C539A">
      <w:t xml:space="preserve">H/v Weld &amp; </w:t>
    </w:r>
    <w:proofErr w:type="spellStart"/>
    <w:r w:rsidRPr="002C539A">
      <w:t>Viro</w:t>
    </w:r>
    <w:proofErr w:type="spellEnd"/>
    <w:r w:rsidRPr="002C539A">
      <w:t xml:space="preserve"> Crescent</w:t>
    </w:r>
    <w:r>
      <w:t xml:space="preserve"> /</w:t>
    </w:r>
    <w:r w:rsidRPr="002C539A">
      <w:t xml:space="preserve"> </w:t>
    </w:r>
    <w:proofErr w:type="spellStart"/>
    <w:r w:rsidRPr="002C539A">
      <w:t>Stikland</w:t>
    </w:r>
    <w:proofErr w:type="spellEnd"/>
    <w:r w:rsidRPr="002C539A">
      <w:t xml:space="preserve"> Industrial </w:t>
    </w:r>
    <w:r>
      <w:t xml:space="preserve">/ </w:t>
    </w:r>
    <w:proofErr w:type="spellStart"/>
    <w:r>
      <w:t>Kaapstad</w:t>
    </w:r>
    <w:proofErr w:type="spellEnd"/>
    <w:r>
      <w:t xml:space="preserve"> / 7530 / </w:t>
    </w:r>
    <w:r w:rsidRPr="002C539A">
      <w:t xml:space="preserve">Tel: 067 415 6598  </w:t>
    </w:r>
    <w:r>
      <w:t xml:space="preserve"> </w:t>
    </w:r>
    <w:r w:rsidRPr="002C539A">
      <w:t xml:space="preserve">                                                                                                                                  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3E5F" w14:textId="77777777" w:rsidR="00222E08" w:rsidRDefault="00222E08" w:rsidP="009924E2">
      <w:pPr>
        <w:spacing w:after="0" w:line="240" w:lineRule="auto"/>
      </w:pPr>
      <w:r>
        <w:separator/>
      </w:r>
    </w:p>
  </w:footnote>
  <w:footnote w:type="continuationSeparator" w:id="0">
    <w:p w14:paraId="6B51E063" w14:textId="77777777" w:rsidR="00222E08" w:rsidRDefault="00222E08" w:rsidP="00992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4E2"/>
    <w:rsid w:val="000553AB"/>
    <w:rsid w:val="00222E08"/>
    <w:rsid w:val="002C539A"/>
    <w:rsid w:val="003F0B74"/>
    <w:rsid w:val="00437007"/>
    <w:rsid w:val="005D20C3"/>
    <w:rsid w:val="00742A58"/>
    <w:rsid w:val="0084143F"/>
    <w:rsid w:val="008A1D99"/>
    <w:rsid w:val="009051B2"/>
    <w:rsid w:val="009924E2"/>
    <w:rsid w:val="00A546AA"/>
    <w:rsid w:val="00B269A1"/>
    <w:rsid w:val="00B668F1"/>
    <w:rsid w:val="00C378F0"/>
    <w:rsid w:val="00D340A7"/>
    <w:rsid w:val="00D40C33"/>
    <w:rsid w:val="00D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CF2176"/>
  <w15:docId w15:val="{EE289443-0D01-4E7C-9DD1-13DD1919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4E2"/>
  </w:style>
  <w:style w:type="paragraph" w:styleId="Header">
    <w:name w:val="header"/>
    <w:basedOn w:val="Normal"/>
    <w:link w:val="HeaderChar"/>
    <w:uiPriority w:val="99"/>
    <w:unhideWhenUsed/>
    <w:rsid w:val="0099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5981-FCA9-4A5D-B11C-DEBB30BB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Jenene Olivier</dc:creator>
  <cp:keywords/>
  <dc:description/>
  <cp:lastModifiedBy>hendrikovisagie6@gmail.com</cp:lastModifiedBy>
  <cp:revision>1</cp:revision>
  <cp:lastPrinted>2023-01-24T10:10:00Z</cp:lastPrinted>
  <dcterms:created xsi:type="dcterms:W3CDTF">2023-07-25T11:02:00Z</dcterms:created>
  <dcterms:modified xsi:type="dcterms:W3CDTF">2023-08-22T08:55:00Z</dcterms:modified>
</cp:coreProperties>
</file>